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Bazaronite" w:hAnsi="Bazaronite"/>
          <w:sz w:val="40"/>
          <w:szCs w:val="40"/>
        </w:rPr>
        <w:t xml:space="preserve">Charte de l'association ILES </w:t>
      </w:r>
      <w:r>
        <w:rPr>
          <w:rFonts w:ascii="Aharoni CLM" w:hAnsi="Aharoni CLM"/>
          <w:sz w:val="40"/>
          <w:szCs w:val="40"/>
        </w:rPr>
        <w:t xml:space="preserve">(initiatives locales écocitoyennes et solidaires) </w:t>
      </w:r>
    </w:p>
    <w:p>
      <w:pPr>
        <w:pStyle w:val="Normal"/>
        <w:rPr/>
      </w:pPr>
      <w:r>
        <w:rPr>
          <w:rFonts w:ascii="Bazaronite" w:hAnsi="Bazaronite"/>
          <w:sz w:val="40"/>
          <w:szCs w:val="40"/>
        </w:rPr>
        <w:t>de Haute Gironde en Transition</w:t>
      </w:r>
      <w:r>
        <w:rPr>
          <w:rFonts w:ascii="Embargo" w:hAnsi="Embargo"/>
          <w:sz w:val="40"/>
          <w:szCs w:val="40"/>
        </w:rPr>
        <w:t xml:space="preserve"> </w:t>
      </w:r>
      <w:r>
        <w:rPr>
          <w:rFonts w:ascii="Embargo" w:hAnsi="Embargo"/>
          <w:sz w:val="44"/>
          <w:szCs w:val="44"/>
        </w:rPr>
        <w:t xml:space="preserve">    </w:t>
      </w:r>
      <w:r>
        <w:rPr>
          <w:rFonts w:ascii="Embargo" w:hAnsi="Embargo"/>
          <w:shadow/>
          <w:sz w:val="44"/>
          <w:szCs w:val="44"/>
          <w:shd w:fill="FFFFFF" w:val="clear"/>
        </w:rPr>
        <w:t xml:space="preserve"> </w:t>
      </w:r>
    </w:p>
    <w:p>
      <w:pPr>
        <w:pStyle w:val="Normal"/>
        <w:rPr>
          <w:shadow/>
          <w:color w:val="0000FF"/>
          <w:sz w:val="44"/>
          <w:szCs w:val="44"/>
          <w:shd w:fill="FFFFFF" w:val="clear"/>
        </w:rPr>
      </w:pPr>
      <w:r>
        <w:rPr>
          <w:shadow/>
          <w:color w:val="0000FF"/>
          <w:sz w:val="44"/>
          <w:szCs w:val="44"/>
          <w:shd w:fill="FFFFFF" w:val="clear"/>
        </w:rPr>
      </w:r>
    </w:p>
    <w:p>
      <w:pPr>
        <w:pStyle w:val="Normal"/>
        <w:rPr>
          <w:shadow/>
          <w:color w:val="0000FF"/>
          <w:sz w:val="44"/>
          <w:szCs w:val="44"/>
          <w:shd w:fill="FFFFFF" w:val="clear"/>
        </w:rPr>
      </w:pPr>
      <w:r>
        <w:rPr>
          <w:shadow/>
          <w:color w:val="0000FF"/>
          <w:sz w:val="44"/>
          <w:szCs w:val="44"/>
          <w:shd w:fill="FFFFFF" w:val="clea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-340360</wp:posOffset>
                </wp:positionH>
                <wp:positionV relativeFrom="paragraph">
                  <wp:posOffset>88900</wp:posOffset>
                </wp:positionV>
                <wp:extent cx="6487160" cy="25533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480" cy="2552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stroked="t" style="position:absolute;margin-left:-26.8pt;margin-top:7pt;width:510.7pt;height:200.95pt">
                <w10:wrap type="none"/>
                <v:fill on="false" o:detectmouseclick="t"/>
                <v:stroke color="#3465a4" joinstyle="round" endcap="flat"/>
              </v:oval>
            </w:pict>
          </mc:Fallback>
        </mc:AlternateContent>
      </w:r>
    </w:p>
    <w:p>
      <w:pPr>
        <w:pStyle w:val="Normal"/>
        <w:rPr/>
      </w:pPr>
      <w:r>
        <w:rPr>
          <w:rFonts w:ascii="Embargo" w:hAnsi="Embargo"/>
          <w:shadow/>
          <w:color w:val="0000FF"/>
          <w:sz w:val="44"/>
          <w:szCs w:val="44"/>
          <w:shd w:fill="FFFFFF" w:val="clear"/>
        </w:rPr>
        <w:t xml:space="preserve">      </w:t>
      </w:r>
      <w:r>
        <w:rPr>
          <w:rFonts w:ascii="Embargo" w:hAnsi="Embargo"/>
          <w:shadow/>
          <w:color w:val="0000FF"/>
          <w:sz w:val="44"/>
          <w:szCs w:val="44"/>
          <w:shd w:fill="FFFFFF" w:val="clear"/>
        </w:rPr>
        <w:t>V</w:t>
      </w:r>
      <w:r>
        <w:rPr>
          <w:rFonts w:ascii="Embargo" w:hAnsi="Embargo"/>
          <w:shadow/>
          <w:sz w:val="32"/>
          <w:szCs w:val="32"/>
          <w:shd w:fill="FFFFFF" w:val="clear"/>
        </w:rPr>
        <w:t>i</w:t>
      </w:r>
      <w:r>
        <w:rPr>
          <w:rFonts w:ascii="Embargo" w:hAnsi="Embargo"/>
          <w:shadow/>
          <w:sz w:val="32"/>
          <w:szCs w:val="32"/>
        </w:rPr>
        <w:t>vre ensemble</w:t>
        <w:tab/>
      </w:r>
      <w:r>
        <w:rPr>
          <w:rFonts w:ascii="Embargo" w:hAnsi="Embargo"/>
          <w:sz w:val="32"/>
          <w:szCs w:val="32"/>
        </w:rPr>
        <w:tab/>
        <w:tab/>
        <w:tab/>
        <w:tab/>
        <w:t xml:space="preserve"> </w:t>
      </w:r>
      <w:r>
        <w:rPr>
          <w:rFonts w:ascii="Embargo" w:hAnsi="Embargo"/>
          <w:color w:val="FF3333"/>
          <w:sz w:val="44"/>
          <w:szCs w:val="44"/>
          <w:shd w:fill="FFFFFF" w:val="clear"/>
        </w:rPr>
        <w:t>A</w:t>
      </w:r>
      <w:r>
        <w:rPr>
          <w:rFonts w:ascii="Embargo" w:hAnsi="Embargo"/>
          <w:sz w:val="32"/>
          <w:szCs w:val="32"/>
          <w:shd w:fill="FFFFFF" w:val="clear"/>
        </w:rPr>
        <w:t>utonomie alimentaire, énergétique</w:t>
        <w:tab/>
        <w:tab/>
        <w:tab/>
        <w:tab/>
        <w:tab/>
        <w:t xml:space="preserve"> </w:t>
      </w:r>
      <w:r>
        <w:rPr>
          <w:rFonts w:ascii="Embargo" w:hAnsi="Embargo"/>
          <w:color w:val="CC9900"/>
          <w:sz w:val="44"/>
          <w:szCs w:val="44"/>
          <w:shd w:fill="FFFFFF" w:val="clear"/>
        </w:rPr>
        <w:t>L</w:t>
      </w:r>
      <w:r>
        <w:rPr>
          <w:rFonts w:ascii="Embargo" w:hAnsi="Embargo"/>
          <w:sz w:val="32"/>
          <w:szCs w:val="32"/>
          <w:shd w:fill="FFFFFF" w:val="clear"/>
        </w:rPr>
        <w:t>ocal</w:t>
      </w:r>
    </w:p>
    <w:p>
      <w:pPr>
        <w:pStyle w:val="Normal"/>
        <w:rPr/>
      </w:pPr>
      <w:r>
        <w:rPr>
          <w:rFonts w:ascii="Embargo" w:hAnsi="Embargo"/>
          <w:sz w:val="44"/>
          <w:szCs w:val="44"/>
          <w:shd w:fill="FFFFFF" w:val="clear"/>
        </w:rPr>
        <w:t xml:space="preserve">      </w:t>
      </w:r>
      <w:r>
        <w:rPr>
          <w:rFonts w:ascii="Embargo" w:hAnsi="Embargo"/>
          <w:color w:val="00CC00"/>
          <w:sz w:val="44"/>
          <w:szCs w:val="44"/>
          <w:shd w:fill="FFFFFF" w:val="clear"/>
        </w:rPr>
        <w:t>E</w:t>
      </w:r>
      <w:r>
        <w:rPr>
          <w:rFonts w:ascii="Embargo" w:hAnsi="Embargo"/>
          <w:sz w:val="32"/>
          <w:szCs w:val="32"/>
          <w:shd w:fill="FFFFFF" w:val="clear"/>
        </w:rPr>
        <w:t>cologie</w:t>
      </w:r>
    </w:p>
    <w:p>
      <w:pPr>
        <w:pStyle w:val="Normal"/>
        <w:rPr>
          <w:rFonts w:ascii="Embargo" w:hAnsi="Embargo"/>
          <w:shd w:fill="FFFFFF" w:val="clear"/>
        </w:rPr>
      </w:pPr>
      <w:r>
        <w:rPr>
          <w:rFonts w:ascii="Embargo" w:hAnsi="Embargo"/>
          <w:sz w:val="32"/>
          <w:szCs w:val="32"/>
          <w:shd w:fill="FFFFFF" w:val="clear"/>
        </w:rPr>
        <w:t xml:space="preserve">       </w:t>
      </w:r>
      <w:r>
        <w:rPr>
          <w:rFonts w:ascii="Embargo" w:hAnsi="Embargo"/>
          <w:sz w:val="32"/>
          <w:szCs w:val="32"/>
          <w:shd w:fill="FFFFFF" w:val="clear"/>
        </w:rPr>
        <w:t>h</w:t>
      </w:r>
      <w:r>
        <w:rPr>
          <w:rFonts w:ascii="Embargo" w:hAnsi="Embargo"/>
          <w:color w:val="3333FF"/>
          <w:sz w:val="44"/>
          <w:szCs w:val="44"/>
          <w:shd w:fill="FFFFFF" w:val="clear"/>
        </w:rPr>
        <w:t>U</w:t>
      </w:r>
      <w:r>
        <w:rPr>
          <w:rFonts w:ascii="Embargo" w:hAnsi="Embargo"/>
          <w:sz w:val="32"/>
          <w:szCs w:val="32"/>
          <w:shd w:fill="FFFFFF" w:val="clear"/>
        </w:rPr>
        <w:t>main</w:t>
      </w:r>
    </w:p>
    <w:p>
      <w:pPr>
        <w:pStyle w:val="Normal"/>
        <w:rPr>
          <w:rFonts w:ascii="Embargo" w:hAnsi="Embargo"/>
          <w:shd w:fill="FFFFFF" w:val="clear"/>
        </w:rPr>
      </w:pPr>
      <w:r>
        <w:rPr>
          <w:rFonts w:ascii="Embargo" w:hAnsi="Embargo"/>
          <w:sz w:val="44"/>
          <w:szCs w:val="44"/>
          <w:shd w:fill="FFFFFF" w:val="clear"/>
        </w:rPr>
        <w:t xml:space="preserve">      </w:t>
      </w:r>
      <w:r>
        <w:rPr>
          <w:rFonts w:ascii="Embargo" w:hAnsi="Embargo"/>
          <w:color w:val="FF66CC"/>
          <w:sz w:val="44"/>
          <w:szCs w:val="44"/>
          <w:shd w:fill="FFFFFF" w:val="clear"/>
        </w:rPr>
        <w:t>R</w:t>
      </w:r>
      <w:r>
        <w:rPr>
          <w:rFonts w:ascii="Embargo" w:hAnsi="Embargo"/>
          <w:sz w:val="32"/>
          <w:szCs w:val="32"/>
          <w:shd w:fill="FFFFFF" w:val="clear"/>
        </w:rPr>
        <w:t>espect</w:t>
      </w:r>
    </w:p>
    <w:p>
      <w:pPr>
        <w:pStyle w:val="Normal"/>
        <w:rPr>
          <w:rFonts w:ascii="Embargo" w:hAnsi="Embargo"/>
        </w:rPr>
      </w:pPr>
      <w:r>
        <w:rPr>
          <w:rFonts w:ascii="Embargo" w:hAnsi="Embargo"/>
          <w:sz w:val="44"/>
          <w:szCs w:val="44"/>
          <w:shd w:fill="FFFFFF" w:val="clear"/>
        </w:rPr>
        <w:t xml:space="preserve">      </w:t>
      </w:r>
      <w:r>
        <w:rPr>
          <w:rFonts w:ascii="Embargo" w:hAnsi="Embargo"/>
          <w:color w:val="B2B2B2"/>
          <w:sz w:val="44"/>
          <w:szCs w:val="44"/>
          <w:shd w:fill="FFFFFF" w:val="clear"/>
        </w:rPr>
        <w:t>S</w:t>
      </w:r>
      <w:r>
        <w:rPr>
          <w:rFonts w:ascii="Embargo" w:hAnsi="Embargo"/>
          <w:sz w:val="32"/>
          <w:szCs w:val="32"/>
          <w:shd w:fill="FFFFFF" w:val="clear"/>
        </w:rPr>
        <w:t xml:space="preserve">olidarité </w:t>
      </w:r>
    </w:p>
    <w:p>
      <w:pPr>
        <w:pStyle w:val="Normal"/>
        <w:rPr>
          <w:sz w:val="32"/>
          <w:szCs w:val="32"/>
          <w:shd w:fill="FFFFFF" w:val="clear"/>
        </w:rPr>
      </w:pPr>
      <w:r>
        <w:rPr>
          <w:sz w:val="32"/>
          <w:szCs w:val="32"/>
          <w:shd w:fill="FFFFFF" w:val="clear"/>
        </w:rPr>
      </w:r>
    </w:p>
    <w:p>
      <w:pPr>
        <w:pStyle w:val="Normal"/>
        <w:rPr>
          <w:sz w:val="32"/>
          <w:szCs w:val="32"/>
          <w:shd w:fill="FFFFFF" w:val="clear"/>
        </w:rPr>
      </w:pPr>
      <w:r>
        <w:rPr>
          <w:sz w:val="32"/>
          <w:szCs w:val="32"/>
          <w:shd w:fill="FFFFFF" w:val="clear"/>
        </w:rPr>
      </w:r>
    </w:p>
    <w:p>
      <w:pPr>
        <w:pStyle w:val="Normal"/>
        <w:rPr>
          <w:sz w:val="32"/>
          <w:szCs w:val="32"/>
          <w:shd w:fill="FFFFFF" w:val="clear"/>
        </w:rPr>
      </w:pPr>
      <w:r>
        <w:rPr>
          <w:sz w:val="32"/>
          <w:szCs w:val="32"/>
          <w:shd w:fill="FFFFFF" w:val="clear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Ikarus" w:hAnsi="Ikarus"/>
          <w:color w:val="0000FF"/>
          <w:sz w:val="44"/>
          <w:szCs w:val="44"/>
          <w:shd w:fill="FFFFFF" w:val="clear"/>
        </w:rPr>
        <w:t>T</w:t>
      </w:r>
      <w:r>
        <w:rPr>
          <w:rFonts w:ascii="Ikarus" w:hAnsi="Ikarus"/>
          <w:sz w:val="32"/>
          <w:szCs w:val="32"/>
          <w:shd w:fill="FFFFFF" w:val="clear"/>
        </w:rPr>
        <w:t>erritoire Haute gironde</w:t>
      </w:r>
    </w:p>
    <w:p>
      <w:pPr>
        <w:pStyle w:val="Normal"/>
        <w:rPr/>
      </w:pPr>
      <w:r>
        <w:rPr>
          <w:rFonts w:ascii="Ikarus" w:hAnsi="Ikarus"/>
          <w:sz w:val="32"/>
          <w:szCs w:val="32"/>
          <w:shd w:fill="FFFFFF" w:val="clear"/>
        </w:rPr>
        <w:t xml:space="preserve">   </w:t>
      </w:r>
      <w:r>
        <w:rPr>
          <w:rFonts w:ascii="Ikarus" w:hAnsi="Ikarus"/>
          <w:color w:val="0000FF"/>
          <w:sz w:val="44"/>
          <w:szCs w:val="44"/>
          <w:shd w:fill="FFFFFF" w:val="clear"/>
        </w:rPr>
        <w:t>R</w:t>
      </w:r>
      <w:r>
        <w:rPr>
          <w:rFonts w:ascii="Ikarus" w:hAnsi="Ikarus"/>
          <w:sz w:val="32"/>
          <w:szCs w:val="32"/>
          <w:shd w:fill="FFFFFF" w:val="clear"/>
        </w:rPr>
        <w:t>éduire notre emprunte environnementale</w:t>
      </w:r>
    </w:p>
    <w:p>
      <w:pPr>
        <w:pStyle w:val="Normal"/>
        <w:rPr/>
      </w:pPr>
      <w:r>
        <w:rPr>
          <w:rFonts w:ascii="Ikarus" w:hAnsi="Ikarus"/>
          <w:sz w:val="32"/>
          <w:szCs w:val="32"/>
          <w:shd w:fill="FFFFFF" w:val="clear"/>
        </w:rPr>
        <w:t xml:space="preserve">       </w:t>
      </w:r>
      <w:r>
        <w:rPr>
          <w:rFonts w:ascii="Ikarus" w:hAnsi="Ikarus"/>
          <w:color w:val="0000FF"/>
          <w:sz w:val="44"/>
          <w:szCs w:val="44"/>
          <w:shd w:fill="FFFFFF" w:val="clear"/>
        </w:rPr>
        <w:t>A</w:t>
      </w:r>
      <w:r>
        <w:rPr>
          <w:rFonts w:ascii="Ikarus" w:hAnsi="Ikarus"/>
          <w:sz w:val="32"/>
          <w:szCs w:val="32"/>
          <w:shd w:fill="FFFFFF" w:val="clear"/>
        </w:rPr>
        <w:t>gir</w:t>
      </w:r>
    </w:p>
    <w:p>
      <w:pPr>
        <w:pStyle w:val="Normal"/>
        <w:rPr/>
      </w:pPr>
      <w:r>
        <w:rPr>
          <w:rFonts w:ascii="Ikarus" w:hAnsi="Ikarus"/>
          <w:sz w:val="32"/>
          <w:szCs w:val="32"/>
          <w:shd w:fill="FFFFFF" w:val="clear"/>
        </w:rPr>
        <w:t xml:space="preserve">        </w:t>
      </w:r>
      <w:r>
        <w:rPr>
          <w:rFonts w:ascii="Ikarus" w:hAnsi="Ikarus"/>
          <w:sz w:val="32"/>
          <w:szCs w:val="32"/>
          <w:shd w:fill="FFFFFF" w:val="clear"/>
        </w:rPr>
        <w:t>e</w:t>
      </w:r>
      <w:r>
        <w:rPr>
          <w:rFonts w:ascii="Ikarus" w:hAnsi="Ikarus"/>
          <w:color w:val="0000FF"/>
          <w:sz w:val="44"/>
          <w:szCs w:val="44"/>
          <w:shd w:fill="FFFFFF" w:val="clear"/>
        </w:rPr>
        <w:t>N</w:t>
      </w:r>
      <w:r>
        <w:rPr>
          <w:rFonts w:ascii="Ikarus" w:hAnsi="Ikarus"/>
          <w:sz w:val="32"/>
          <w:szCs w:val="32"/>
          <w:shd w:fill="FFFFFF" w:val="clear"/>
        </w:rPr>
        <w:t>traide</w:t>
      </w:r>
    </w:p>
    <w:p>
      <w:pPr>
        <w:pStyle w:val="Normal"/>
        <w:rPr>
          <w:sz w:val="32"/>
          <w:szCs w:val="32"/>
        </w:rPr>
      </w:pPr>
      <w:r>
        <w:rPr>
          <w:rFonts w:ascii="Ikarus" w:hAnsi="Ikarus"/>
          <w:sz w:val="32"/>
          <w:szCs w:val="32"/>
          <w:shd w:fill="FFFFFF" w:val="clear"/>
        </w:rPr>
        <w:t xml:space="preserve">           </w:t>
      </w:r>
      <w:r>
        <w:rPr>
          <w:rFonts w:ascii="Ikarus" w:hAnsi="Ikarus"/>
          <w:sz w:val="44"/>
          <w:szCs w:val="44"/>
          <w:shd w:fill="FFFFFF" w:val="clear"/>
        </w:rPr>
        <w:t xml:space="preserve"> </w:t>
      </w:r>
      <w:r>
        <w:rPr>
          <w:rFonts w:ascii="Ikarus" w:hAnsi="Ikarus"/>
          <w:color w:val="0000FF"/>
          <w:sz w:val="44"/>
          <w:szCs w:val="44"/>
          <w:shd w:fill="FFFFFF" w:val="clear"/>
        </w:rPr>
        <w:t>S</w:t>
      </w:r>
      <w:r>
        <w:rPr>
          <w:rFonts w:ascii="Ikarus" w:hAnsi="Ikarus"/>
          <w:sz w:val="32"/>
          <w:szCs w:val="32"/>
          <w:shd w:fill="FFFFFF" w:val="clear"/>
        </w:rPr>
        <w:t>'investir</w:t>
      </w:r>
    </w:p>
    <w:p>
      <w:pPr>
        <w:pStyle w:val="Normal"/>
        <w:rPr>
          <w:sz w:val="32"/>
          <w:szCs w:val="32"/>
        </w:rPr>
      </w:pPr>
      <w:r>
        <w:rPr>
          <w:rFonts w:ascii="Ikarus" w:hAnsi="Ikarus"/>
          <w:sz w:val="32"/>
          <w:szCs w:val="32"/>
          <w:shd w:fill="FFFFFF" w:val="clear"/>
        </w:rPr>
        <w:t xml:space="preserve">     </w:t>
      </w:r>
      <w:r>
        <w:rPr>
          <w:rFonts w:ascii="Ikarus" w:hAnsi="Ikarus"/>
          <w:sz w:val="32"/>
          <w:szCs w:val="32"/>
          <w:shd w:fill="FFFFFF" w:val="clear"/>
        </w:rPr>
        <w:t>économ</w:t>
      </w:r>
      <w:r>
        <w:rPr>
          <w:rFonts w:ascii="Ikarus" w:hAnsi="Ikarus"/>
          <w:color w:val="0000FF"/>
          <w:sz w:val="44"/>
          <w:szCs w:val="44"/>
          <w:shd w:fill="FFFFFF" w:val="clear"/>
        </w:rPr>
        <w:t>I</w:t>
      </w:r>
      <w:r>
        <w:rPr>
          <w:rFonts w:ascii="Ikarus" w:hAnsi="Ikarus"/>
          <w:sz w:val="32"/>
          <w:szCs w:val="32"/>
          <w:shd w:fill="FFFFFF" w:val="clear"/>
        </w:rPr>
        <w:t>e circulaire</w:t>
      </w:r>
    </w:p>
    <w:p>
      <w:pPr>
        <w:pStyle w:val="Normal"/>
        <w:rPr>
          <w:sz w:val="32"/>
          <w:szCs w:val="32"/>
        </w:rPr>
      </w:pPr>
      <w:r>
        <w:rPr>
          <w:rFonts w:ascii="Ikarus" w:hAnsi="Ikarus"/>
          <w:sz w:val="32"/>
          <w:szCs w:val="32"/>
          <w:shd w:fill="FFFFFF" w:val="clear"/>
        </w:rPr>
        <w:t xml:space="preserve">           </w:t>
      </w:r>
      <w:r>
        <w:rPr>
          <w:rFonts w:ascii="Ikarus" w:hAnsi="Ikarus"/>
          <w:sz w:val="32"/>
          <w:szCs w:val="32"/>
          <w:shd w:fill="FFFFFF" w:val="clear"/>
        </w:rPr>
        <w:t>écoci</w:t>
      </w:r>
      <w:r>
        <w:rPr>
          <w:rFonts w:ascii="Ikarus" w:hAnsi="Ikarus"/>
          <w:color w:val="0000FF"/>
          <w:sz w:val="44"/>
          <w:szCs w:val="44"/>
          <w:shd w:fill="FFFFFF" w:val="clear"/>
        </w:rPr>
        <w:t>T</w:t>
      </w:r>
      <w:r>
        <w:rPr>
          <w:rFonts w:ascii="Ikarus" w:hAnsi="Ikarus"/>
          <w:sz w:val="32"/>
          <w:szCs w:val="32"/>
          <w:shd w:fill="FFFFFF" w:val="clear"/>
        </w:rPr>
        <w:t>oyenneté</w:t>
      </w:r>
    </w:p>
    <w:p>
      <w:pPr>
        <w:pStyle w:val="Normal"/>
        <w:rPr>
          <w:rFonts w:ascii="Ikarus" w:hAnsi="Ikarus"/>
          <w:shd w:fill="FFFFFF" w:val="clear"/>
        </w:rPr>
      </w:pPr>
      <w:r>
        <w:rPr>
          <w:rFonts w:ascii="Ikarus" w:hAnsi="Ikarus"/>
          <w:sz w:val="32"/>
          <w:szCs w:val="32"/>
          <w:shd w:fill="FFFFFF" w:val="clear"/>
        </w:rPr>
        <w:t xml:space="preserve">           </w:t>
      </w:r>
      <w:r>
        <w:rPr>
          <w:rFonts w:ascii="Ikarus" w:hAnsi="Ikarus"/>
          <w:color w:val="0000FF"/>
          <w:sz w:val="44"/>
          <w:szCs w:val="44"/>
          <w:shd w:fill="FFFFFF" w:val="clear"/>
        </w:rPr>
        <w:t xml:space="preserve">        </w:t>
      </w:r>
      <w:r>
        <w:rPr>
          <w:rFonts w:ascii="Ikarus" w:hAnsi="Ikarus"/>
          <w:color w:val="0000FF"/>
          <w:sz w:val="44"/>
          <w:szCs w:val="44"/>
          <w:shd w:fill="FFFFFF" w:val="clear"/>
        </w:rPr>
        <w:t>I</w:t>
      </w:r>
      <w:r>
        <w:rPr>
          <w:rFonts w:ascii="Ikarus" w:hAnsi="Ikarus"/>
          <w:sz w:val="32"/>
          <w:szCs w:val="32"/>
          <w:shd w:fill="FFFFFF" w:val="clear"/>
        </w:rPr>
        <w:t>nformer</w:t>
      </w:r>
    </w:p>
    <w:p>
      <w:pPr>
        <w:pStyle w:val="Normal"/>
        <w:rPr>
          <w:rFonts w:ascii="Ikarus" w:hAnsi="Ikarus"/>
          <w:shd w:fill="FFFFFF" w:val="clear"/>
        </w:rPr>
      </w:pPr>
      <w:r>
        <w:rPr>
          <w:rFonts w:ascii="Ikarus" w:hAnsi="Ikarus"/>
          <w:sz w:val="32"/>
          <w:szCs w:val="32"/>
          <w:shd w:fill="FFFFFF" w:val="clear"/>
        </w:rPr>
        <w:t xml:space="preserve">                        </w:t>
      </w:r>
      <w:r>
        <w:rPr>
          <w:rFonts w:ascii="Ikarus" w:hAnsi="Ikarus"/>
          <w:color w:val="0000FF"/>
          <w:sz w:val="44"/>
          <w:szCs w:val="44"/>
          <w:shd w:fill="FFFFFF" w:val="clear"/>
        </w:rPr>
        <w:t>O</w:t>
      </w:r>
      <w:r>
        <w:rPr>
          <w:rFonts w:ascii="Ikarus" w:hAnsi="Ikarus"/>
          <w:sz w:val="32"/>
          <w:szCs w:val="32"/>
          <w:shd w:fill="FFFFFF" w:val="clear"/>
        </w:rPr>
        <w:t>euvrer ensemble</w:t>
      </w:r>
    </w:p>
    <w:p>
      <w:pPr>
        <w:pStyle w:val="Normal"/>
        <w:rPr/>
      </w:pPr>
      <w:r>
        <w:rPr>
          <w:rFonts w:ascii="Ikarus" w:hAnsi="Ikarus"/>
          <w:sz w:val="32"/>
          <w:szCs w:val="32"/>
          <w:shd w:fill="FFFFFF" w:val="clear"/>
        </w:rPr>
        <w:t xml:space="preserve">                    </w:t>
      </w:r>
      <w:r>
        <w:rPr>
          <w:rFonts w:ascii="Ikarus" w:hAnsi="Ikarus"/>
          <w:sz w:val="32"/>
          <w:szCs w:val="32"/>
          <w:shd w:fill="FFFFFF" w:val="clear"/>
        </w:rPr>
        <w:t>écha</w:t>
      </w:r>
      <w:r>
        <w:rPr>
          <w:rFonts w:ascii="Ikarus" w:hAnsi="Ikarus"/>
          <w:color w:val="0000FF"/>
          <w:sz w:val="44"/>
          <w:szCs w:val="44"/>
          <w:shd w:fill="FFFFFF" w:val="clear"/>
        </w:rPr>
        <w:t>N</w:t>
      </w:r>
      <w:r>
        <w:rPr>
          <w:rFonts w:ascii="Ikarus" w:hAnsi="Ikarus"/>
          <w:sz w:val="32"/>
          <w:szCs w:val="32"/>
          <w:shd w:fill="FFFFFF" w:val="clear"/>
        </w:rPr>
        <w:t>ge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azaronite">
    <w:charset w:val="01"/>
    <w:family w:val="auto"/>
    <w:pitch w:val="variable"/>
  </w:font>
  <w:font w:name="Aharoni CLM">
    <w:charset w:val="01"/>
    <w:family w:val="auto"/>
    <w:pitch w:val="variable"/>
  </w:font>
  <w:font w:name="Embargo">
    <w:charset w:val="01"/>
    <w:family w:val="roman"/>
    <w:pitch w:val="variable"/>
  </w:font>
  <w:font w:name="Ikaru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J Regular" w:cs="Lohit Hindi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ource Han Sans J Regular" w:cs="Lohit Hindi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p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pPr>
      <w:spacing w:before="140" w:after="120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Source Han Sans J Regular" w:cs="Lohit Hind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Hind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LibreOffice/4.4.7.2$Linux_X86_64 LibreOffice_project/40$Build-2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2016-12-18T18:02:04Z</dcterms:created>
  <dc:language>fr-FR</dc:language>
  <dcterms:modified xsi:type="dcterms:W3CDTF">2017-01-04T11:43:10Z</dcterms:modified>
  <cp:revision>5</cp:revision>
</cp:coreProperties>
</file>